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13892"/>
      </w:tblGrid>
      <w:tr w:rsidR="007A32F2" w:rsidRPr="007A32F2" w:rsidTr="007A32F2">
        <w:tc>
          <w:tcPr>
            <w:tcW w:w="675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2F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92" w:type="dxa"/>
          </w:tcPr>
          <w:p w:rsidR="007A32F2" w:rsidRPr="007A32F2" w:rsidRDefault="007A32F2" w:rsidP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2F2">
              <w:rPr>
                <w:rFonts w:ascii="Times New Roman" w:hAnsi="Times New Roman" w:cs="Times New Roman"/>
                <w:sz w:val="32"/>
                <w:szCs w:val="32"/>
              </w:rPr>
              <w:t>Поляков К.Ю. Информатика (базовый и углубленный уровни) (в 2 частях) 10 класс</w:t>
            </w:r>
            <w:proofErr w:type="gramStart"/>
            <w:r w:rsidRPr="007A32F2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7A32F2">
              <w:rPr>
                <w:rFonts w:ascii="Times New Roman" w:hAnsi="Times New Roman" w:cs="Times New Roman"/>
                <w:sz w:val="32"/>
                <w:szCs w:val="32"/>
              </w:rPr>
              <w:t xml:space="preserve"> Ч.2: учебник / К. Ю. Поляков, Е.А. Еремин.- М.:БИНОМ. Лаборатория знаний, 2019.-352 с.: ил.</w:t>
            </w:r>
          </w:p>
        </w:tc>
      </w:tr>
      <w:tr w:rsidR="007A32F2" w:rsidRPr="007A32F2" w:rsidTr="007A32F2">
        <w:tc>
          <w:tcPr>
            <w:tcW w:w="675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2F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892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2F2">
              <w:rPr>
                <w:rFonts w:ascii="Times New Roman" w:hAnsi="Times New Roman" w:cs="Times New Roman"/>
                <w:sz w:val="32"/>
                <w:szCs w:val="32"/>
              </w:rPr>
              <w:t xml:space="preserve">Ким С.В. Основы безопасности жизнедеятельности: 10-11 класс: базовый уровень: учебник/ С.К. Ким, В.А. Горский. - М: </w:t>
            </w:r>
            <w:proofErr w:type="spellStart"/>
            <w:r w:rsidRPr="007A32F2">
              <w:rPr>
                <w:rFonts w:ascii="Times New Roman" w:hAnsi="Times New Roman" w:cs="Times New Roman"/>
                <w:sz w:val="32"/>
                <w:szCs w:val="32"/>
              </w:rPr>
              <w:t>Вентана</w:t>
            </w:r>
            <w:proofErr w:type="spellEnd"/>
            <w:r w:rsidRPr="007A32F2">
              <w:rPr>
                <w:rFonts w:ascii="Times New Roman" w:hAnsi="Times New Roman" w:cs="Times New Roman"/>
                <w:sz w:val="32"/>
                <w:szCs w:val="32"/>
              </w:rPr>
              <w:t xml:space="preserve"> Граф, 2019.-396, с.: ил.</w:t>
            </w:r>
          </w:p>
        </w:tc>
      </w:tr>
      <w:tr w:rsidR="007A32F2" w:rsidRPr="007A32F2" w:rsidTr="007A32F2">
        <w:tc>
          <w:tcPr>
            <w:tcW w:w="675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2F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92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32F2" w:rsidRPr="007A32F2" w:rsidTr="007A32F2">
        <w:tc>
          <w:tcPr>
            <w:tcW w:w="675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2F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92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32F2" w:rsidRPr="007A32F2" w:rsidTr="007A32F2">
        <w:tc>
          <w:tcPr>
            <w:tcW w:w="675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2F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892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32F2" w:rsidRPr="007A32F2" w:rsidTr="007A32F2">
        <w:tc>
          <w:tcPr>
            <w:tcW w:w="675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32F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892" w:type="dxa"/>
          </w:tcPr>
          <w:p w:rsidR="007A32F2" w:rsidRPr="007A32F2" w:rsidRDefault="007A32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F596C" w:rsidRDefault="003F596C"/>
    <w:sectPr w:rsidR="003F596C" w:rsidSect="007A32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2F2"/>
    <w:rsid w:val="003F596C"/>
    <w:rsid w:val="007A32F2"/>
    <w:rsid w:val="00DB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2019-08-28T11:56:00Z</dcterms:created>
  <dcterms:modified xsi:type="dcterms:W3CDTF">2019-08-28T14:03:00Z</dcterms:modified>
</cp:coreProperties>
</file>